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07" w:rsidRP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i/>
          <w:color w:val="000000"/>
          <w:sz w:val="28"/>
          <w:u w:val="single"/>
        </w:rPr>
      </w:pPr>
      <w:r w:rsidRPr="00F40C07">
        <w:rPr>
          <w:rFonts w:ascii="TimesNewRomanPSMT" w:hAnsi="TimesNewRomanPSMT" w:cs="TimesNewRomanPSMT"/>
          <w:i/>
          <w:color w:val="000000"/>
          <w:sz w:val="28"/>
          <w:u w:val="single"/>
        </w:rPr>
        <w:t xml:space="preserve">Консультация для родителей 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color w:val="000000"/>
          <w:sz w:val="28"/>
        </w:rPr>
      </w:pPr>
    </w:p>
    <w:p w:rsidR="00F40C07" w:rsidRP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color w:val="FF0000"/>
          <w:sz w:val="28"/>
          <w:u w:val="single"/>
        </w:rPr>
      </w:pPr>
      <w:r w:rsidRPr="00F40C07">
        <w:rPr>
          <w:rFonts w:ascii="TimesNewRomanPSMT" w:hAnsi="TimesNewRomanPSMT" w:cs="TimesNewRomanPSMT"/>
          <w:b/>
          <w:color w:val="FF0000"/>
          <w:sz w:val="28"/>
          <w:u w:val="single"/>
        </w:rPr>
        <w:t>«ПРАЗДНИКИ И РАЗВЛЕЧЕНИЯ В ДЕТСКОМ САДУ»</w:t>
      </w:r>
    </w:p>
    <w:p w:rsidR="00F40C07" w:rsidRP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b/>
          <w:color w:val="000000"/>
          <w:sz w:val="28"/>
          <w:u w:val="single"/>
        </w:rPr>
      </w:pP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Все люди любят праздники, но особенно их обожают дети. Для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 xml:space="preserve">малышей, посещающих детские сады, регулярно проводятся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8"/>
        </w:rPr>
        <w:t>праздники и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развлечения, посвященные различным датам.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 xml:space="preserve">Праздники и развлечения в детском саду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NewRomanPSMT" w:hAnsi="TimesNewRomanPSMT" w:cs="TimesNewRomanPSMT"/>
          <w:color w:val="000000"/>
          <w:sz w:val="28"/>
        </w:rPr>
        <w:t>это важная часть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педагогического процесса, одна из стадий воспитания детей, несущая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серьезную эстетическую и моральную нагрузку. К праздничным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мероприятиям ребята усиленно готовятся, разучивают стихи, песни, ставят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небольшие спектакли, это вырабатывает у них чувство важности праздника.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Воспитатели всегда объясняют малышам, что отмечают в этот день,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чему посвящен праздник, это позволяет воспитывать в детях трепетное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отношение к различным сферам жизни.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Праздники и развлечения в детском саду позволяют ребенку открыть в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себе новые способности и таланты, развить уже имеющиеся навыки.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Подготовка занимает много времени и сил, зачастую дети участвуют в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абсолютно новой для себя роли. Дети нуждаются в поддержке, как со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стороны педагогов, так и со стороны родителей.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28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</w:rPr>
        <w:t>ВНИМАНИЕ!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Глубоко ошибочно мнение тех родителей, которые считают, что можно не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водить ребенка на музыкальные занятия, а привести только на праздничное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мероприятие. Ничего кроме неприятных моментов для ребенка это не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принесёт (из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NewRomanPSMT" w:hAnsi="TimesNewRomanPSMT" w:cs="TimesNewRomanPSMT"/>
          <w:color w:val="000000"/>
          <w:sz w:val="28"/>
        </w:rPr>
        <w:t>за незнания материала, неумения выполнить простейшие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танцевальные движения, незнания слов песен, неумения правильно и вовремя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 xml:space="preserve">перестроиться). </w:t>
      </w:r>
      <w:proofErr w:type="gramStart"/>
      <w:r>
        <w:rPr>
          <w:rFonts w:ascii="TimesNewRomanPSMT" w:hAnsi="TimesNewRomanPSMT" w:cs="TimesNewRomanPSMT"/>
          <w:color w:val="000000"/>
          <w:sz w:val="28"/>
        </w:rPr>
        <w:t xml:space="preserve">Ребенок </w:t>
      </w:r>
      <w:r>
        <w:rPr>
          <w:rFonts w:ascii="TimesNewRomanPSMT" w:hAnsi="TimesNewRomanPSMT" w:cs="TimesNewRomanPSMT"/>
          <w:color w:val="000000"/>
          <w:sz w:val="28"/>
        </w:rPr>
        <w:t xml:space="preserve"> р</w:t>
      </w:r>
      <w:r>
        <w:rPr>
          <w:rFonts w:ascii="TimesNewRomanPSMT" w:hAnsi="TimesNewRomanPSMT" w:cs="TimesNewRomanPSMT"/>
          <w:color w:val="000000"/>
          <w:sz w:val="28"/>
        </w:rPr>
        <w:t>асстраивается</w:t>
      </w:r>
      <w:proofErr w:type="gramEnd"/>
      <w:r>
        <w:rPr>
          <w:rFonts w:ascii="TimesNewRomanPSMT" w:hAnsi="TimesNewRomanPSMT" w:cs="TimesNewRomanPSMT"/>
          <w:color w:val="000000"/>
          <w:sz w:val="28"/>
        </w:rPr>
        <w:t>, путается, нервничает, зачастую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плачет, чувствует себя неуверенно.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Как проводят праздники и развлечения?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Основой любого празднования является сценарий. В нем определена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тема, цель, задачи, герои, сюжетная линия и декорации праздничного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мероприятия, намечается подготовительная работа, выбирается дата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проведения.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В качестве зрителей на праздничные мероприятия приглашают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родителей, чтобы они могли посмотреть на успехи своего чада и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порадоваться с ним вместе. Но в условиях, сложившихся во время пандемии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COVID-19</w:t>
      </w:r>
      <w:r>
        <w:rPr>
          <w:rFonts w:ascii="TimesNewRomanPSMT" w:hAnsi="TimesNewRomanPSMT" w:cs="TimesNewRomanPSMT"/>
          <w:color w:val="000000"/>
          <w:sz w:val="28"/>
        </w:rPr>
        <w:t>, родители не могут присутствовать на празднике, поэтому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приглашаются педагоги и работники детского сада.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Собираемся на праздник!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lastRenderedPageBreak/>
        <w:t>Форма одежды детей на праздничное мероприятие, развлечение либо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 xml:space="preserve">другое выступление должна быть 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 xml:space="preserve">нарядной! </w:t>
      </w:r>
      <w:r>
        <w:rPr>
          <w:rFonts w:ascii="TimesNewRomanPSMT" w:hAnsi="TimesNewRomanPSMT" w:cs="TimesNewRomanPSMT"/>
          <w:color w:val="000000"/>
          <w:sz w:val="28"/>
        </w:rPr>
        <w:t>Для девочек – это может быть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платье или юбка с блузкой. Для мальчиков – рубашка, шорты или брюки. В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 xml:space="preserve">музыкальном зале – на занятии или празднике, все дети находятся 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>только в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 xml:space="preserve">чешках или балетках! </w:t>
      </w:r>
      <w:r>
        <w:rPr>
          <w:rFonts w:ascii="TimesNewRomanPSMT" w:hAnsi="TimesNewRomanPSMT" w:cs="TimesNewRomanPSMT"/>
          <w:color w:val="000000"/>
          <w:sz w:val="28"/>
        </w:rPr>
        <w:t>Это самая удобная и подходящая обувь, которая не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будет сковывать движения Вашего ребенка.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Некоторые мероприятия в детском саду проводятся в соответствие с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NewRomanPSMT" w:hAnsi="TimesNewRomanPSMT" w:cs="TimesNewRomanPSMT"/>
          <w:color w:val="000000"/>
          <w:sz w:val="28"/>
        </w:rPr>
        <w:t>либо темой или по какому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NewRomanPSMT" w:hAnsi="TimesNewRomanPSMT" w:cs="TimesNewRomanPSMT"/>
          <w:color w:val="000000"/>
          <w:sz w:val="28"/>
        </w:rPr>
        <w:t>то произведению. Соответственно дети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выступают в роли определенных героев и им нужен подходящий костюм.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Воспитатель и музыкальный руководитель заранее предупреждают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родителей и детей, каким будет праздник и какие костюмы следует готовить.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Роль родителей в организации праздников и развлечений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-ItalicMT" w:hAnsi="TimesNewRomanPS-ItalicMT" w:cs="TimesNewRomanPS-ItalicMT"/>
          <w:i/>
          <w:iCs/>
          <w:color w:val="FF0000"/>
          <w:sz w:val="28"/>
        </w:rPr>
        <w:t>Праздники и развлечения в детском саду проводятся в первую очередь</w:t>
      </w:r>
      <w:r>
        <w:rPr>
          <w:rFonts w:ascii="TimesNewRomanPS-ItalicMT" w:hAnsi="TimesNewRomanPS-ItalicMT" w:cs="TimesNewRomanPS-ItalicMT"/>
          <w:i/>
          <w:iCs/>
          <w:color w:val="FF0000"/>
          <w:sz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FF0000"/>
          <w:sz w:val="28"/>
        </w:rPr>
        <w:t xml:space="preserve">для детей. </w:t>
      </w:r>
      <w:r>
        <w:rPr>
          <w:rFonts w:ascii="TimesNewRomanPSMT" w:hAnsi="TimesNewRomanPSMT" w:cs="TimesNewRomanPSMT"/>
          <w:color w:val="000000"/>
          <w:sz w:val="28"/>
        </w:rPr>
        <w:t>Но родители также принимают в нем непосредственное участие.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Зачастую детям необходимо подготовить различные костюмы или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декорации. В этом помочь своим чадам могут только родители. Они также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могут проверять, достаточно ли хорошо их ребенок выучил стихотворение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или песню к празднику. Также родители могут сами окунуться в сказку и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примерить на себя роль персонажей праздничного мероприятия.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Праздники и развлечения в детском саду могут быть неплохим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воспитательным моментом и для родителей в семье. Каждый ребенок ждет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праздника, и если его поведение «хромает», то малыша легко мотивировать</w:t>
      </w:r>
      <w:r>
        <w:rPr>
          <w:rFonts w:ascii="TimesNewRomanPSMT" w:hAnsi="TimesNewRomanPSMT" w:cs="TimesNewRomanPSMT"/>
          <w:color w:val="000000"/>
          <w:sz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</w:rPr>
        <w:t>тем, что скоро важный день и надо вести себя подобающим образом.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NewRomanPSMT" w:hAnsi="TimesNewRomanPSMT" w:cs="TimesNewRomanPSMT"/>
          <w:color w:val="000000"/>
          <w:sz w:val="28"/>
        </w:rPr>
        <w:t>Все праздничные мероприятия и развлечение проводятся в первую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очередь для детей, а не для родителей!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NewRomanPSMT" w:hAnsi="TimesNewRomanPSMT" w:cs="TimesNewRomanPSMT"/>
          <w:color w:val="000000"/>
          <w:sz w:val="28"/>
        </w:rPr>
        <w:t>Помогайте своему ребенку выучить стихотворение, песню,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подготовить костюм, не высказывайте ребенку свое недовольство.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NewRomanPSMT" w:hAnsi="TimesNewRomanPSMT" w:cs="TimesNewRomanPSMT"/>
          <w:color w:val="000000"/>
          <w:sz w:val="28"/>
        </w:rPr>
        <w:t>Хвалите своего ребенка, не смотря ни на что, ведь он хочет показать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свои достижения, и праздник – хороший повод для демонстрации</w:t>
      </w: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</w:rPr>
      </w:pPr>
      <w:r>
        <w:rPr>
          <w:rFonts w:ascii="TimesNewRomanPSMT" w:hAnsi="TimesNewRomanPSMT" w:cs="TimesNewRomanPSMT"/>
          <w:color w:val="000000"/>
          <w:sz w:val="28"/>
        </w:rPr>
        <w:t>своих успехов.</w:t>
      </w:r>
    </w:p>
    <w:p w:rsidR="0022419C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</w:rPr>
        <w:t>И, помните! Детский праздник – это важное мероприятие для детей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>и для взрослых. И надо сделать всё, чтобы праздник ребёнку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>запомнился, чтобы он получил удовольствие и помнил об этом очень</w:t>
      </w:r>
      <w:r>
        <w:rPr>
          <w:rFonts w:ascii="TimesNewRomanPS-BoldMT" w:hAnsi="TimesNewRomanPS-BoldMT" w:cs="TimesNewRomanPS-BoldMT"/>
          <w:b/>
          <w:bCs/>
          <w:color w:val="FF0000"/>
          <w:sz w:val="28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FF0000"/>
          <w:sz w:val="28"/>
        </w:rPr>
        <w:t>долго!</w:t>
      </w:r>
      <w:r>
        <w:rPr>
          <w:rFonts w:ascii="TimesNewRomanPSMT" w:hAnsi="TimesNewRomanPSMT" w:cs="TimesNewRomanPSMT"/>
          <w:color w:val="000000"/>
          <w:sz w:val="20"/>
          <w:szCs w:val="20"/>
        </w:rPr>
        <w:t>_</w:t>
      </w:r>
      <w:proofErr w:type="gramEnd"/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40C07" w:rsidRDefault="00F40C07" w:rsidP="00F40C0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 xml:space="preserve">                        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>Подготовила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 xml:space="preserve">: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 xml:space="preserve"> музыкальный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 xml:space="preserve"> руководитель</w:t>
      </w:r>
    </w:p>
    <w:p w:rsidR="00F40C07" w:rsidRDefault="00F40C07" w:rsidP="00F40C07"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 xml:space="preserve">                                               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>Зверовщикова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</w:rPr>
        <w:t xml:space="preserve"> Наталья Анатольевна</w:t>
      </w:r>
    </w:p>
    <w:sectPr w:rsidR="00F4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A8" w:rsidRDefault="00A150A8" w:rsidP="00F40C07">
      <w:pPr>
        <w:spacing w:after="0" w:line="240" w:lineRule="auto"/>
      </w:pPr>
      <w:r>
        <w:separator/>
      </w:r>
    </w:p>
  </w:endnote>
  <w:endnote w:type="continuationSeparator" w:id="0">
    <w:p w:rsidR="00A150A8" w:rsidRDefault="00A150A8" w:rsidP="00F4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A8" w:rsidRDefault="00A150A8" w:rsidP="00F40C07">
      <w:pPr>
        <w:spacing w:after="0" w:line="240" w:lineRule="auto"/>
      </w:pPr>
      <w:r>
        <w:separator/>
      </w:r>
    </w:p>
  </w:footnote>
  <w:footnote w:type="continuationSeparator" w:id="0">
    <w:p w:rsidR="00A150A8" w:rsidRDefault="00A150A8" w:rsidP="00F40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52"/>
    <w:rsid w:val="0022419C"/>
    <w:rsid w:val="00A150A8"/>
    <w:rsid w:val="00E10452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9AAEC-B68D-4176-808C-73EE2993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C07"/>
  </w:style>
  <w:style w:type="paragraph" w:styleId="a5">
    <w:name w:val="footer"/>
    <w:basedOn w:val="a"/>
    <w:link w:val="a6"/>
    <w:uiPriority w:val="99"/>
    <w:unhideWhenUsed/>
    <w:rsid w:val="00F4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2022-03-10T05:24:00Z</dcterms:created>
  <dcterms:modified xsi:type="dcterms:W3CDTF">2022-03-10T05:30:00Z</dcterms:modified>
</cp:coreProperties>
</file>